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54" w:rsidRPr="00EE2EDB" w:rsidRDefault="00282F54" w:rsidP="00282F54">
      <w:pPr>
        <w:widowControl/>
        <w:spacing w:line="576" w:lineRule="exact"/>
        <w:jc w:val="lef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  <w:r w:rsidRPr="00EE2EDB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EE2EDB">
        <w:rPr>
          <w:rFonts w:ascii="Times New Roman" w:eastAsia="黑体" w:hAnsi="Times New Roman" w:cs="Times New Roman"/>
          <w:color w:val="000000"/>
          <w:sz w:val="32"/>
          <w:szCs w:val="32"/>
        </w:rPr>
        <w:t>6</w:t>
      </w:r>
      <w:r w:rsidRPr="00EE2EDB">
        <w:rPr>
          <w:rFonts w:ascii="Times New Roman" w:eastAsia="黑体" w:hAnsi="黑体" w:cs="Times New Roman"/>
          <w:color w:val="000000"/>
          <w:sz w:val="32"/>
          <w:szCs w:val="32"/>
        </w:rPr>
        <w:t>：</w:t>
      </w:r>
    </w:p>
    <w:p w:rsidR="00282F54" w:rsidRPr="00EE2EDB" w:rsidRDefault="00282F54" w:rsidP="00282F54">
      <w:pPr>
        <w:widowControl/>
        <w:spacing w:line="600" w:lineRule="exact"/>
        <w:jc w:val="center"/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</w:pPr>
      <w:r w:rsidRPr="00EE2ED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青海建筑职业技术学院</w:t>
      </w:r>
    </w:p>
    <w:p w:rsidR="00282F54" w:rsidRPr="00EE2EDB" w:rsidRDefault="00282F54" w:rsidP="00282F54">
      <w:pPr>
        <w:widowControl/>
        <w:spacing w:line="60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</w:pPr>
      <w:r w:rsidRPr="00EE2ED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传染病流行预防控制和应急处理工作预案</w:t>
      </w:r>
    </w:p>
    <w:p w:rsidR="00282F54" w:rsidRPr="00EE2EDB" w:rsidRDefault="00282F54" w:rsidP="00282F5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为了切实做好学院传染病流行预防控制和应急处理工作，有效应对疫情，维护学院稳定，保障广大师生身体健康，保持学院正常教学秩序，根据学院实际情况，现修订《青海建院传染病流行预防控制和应急处理工作预案》。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E2ED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</w:t>
      </w:r>
      <w:r w:rsidRPr="00EE2EDB">
        <w:rPr>
          <w:rFonts w:ascii="黑体" w:eastAsia="黑体" w:hAnsi="黑体" w:cs="Times New Roman"/>
          <w:color w:val="000000"/>
          <w:kern w:val="0"/>
          <w:sz w:val="32"/>
          <w:szCs w:val="32"/>
        </w:rPr>
        <w:t>基本目标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按照青海省实施《突发公共卫生事件应急条例》要求，提高认识，高度重视，加强领导，防范传染病在学院发生和流行，同时强化预防工作，如遇疫情，立即启动本预案，防止传染病流行扩散。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E2ED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</w:t>
      </w:r>
      <w:r w:rsidRPr="00EE2EDB">
        <w:rPr>
          <w:rFonts w:ascii="黑体" w:eastAsia="黑体" w:hAnsi="黑体" w:cs="Times New Roman"/>
          <w:color w:val="000000"/>
          <w:kern w:val="0"/>
          <w:sz w:val="32"/>
          <w:szCs w:val="32"/>
        </w:rPr>
        <w:t>领导机构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成立学院传染病流行预防控制和应急处理工作领导小组。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组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长：党委书记、院长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副组长：副院长（主管学生）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副院长（主管后勤）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成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员：后勤中心主任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学工处副处长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医务人员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各部门负责人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办公地点设在后勤服务中心。</w:t>
      </w:r>
    </w:p>
    <w:p w:rsidR="00282F54" w:rsidRPr="00EE2EDB" w:rsidRDefault="00282F54" w:rsidP="00282F54">
      <w:pPr>
        <w:widowControl/>
        <w:jc w:val="left"/>
        <w:rPr>
          <w:rFonts w:hint="eastAsia"/>
          <w:color w:val="000000"/>
        </w:rPr>
      </w:pPr>
    </w:p>
    <w:p w:rsidR="00282F54" w:rsidRPr="00EE2EDB" w:rsidRDefault="00282F54" w:rsidP="00282F54">
      <w:pPr>
        <w:widowControl/>
        <w:jc w:val="left"/>
        <w:rPr>
          <w:rFonts w:hint="eastAsia"/>
          <w:color w:val="000000"/>
        </w:rPr>
      </w:pPr>
    </w:p>
    <w:p w:rsidR="00282F54" w:rsidRPr="00EE2EDB" w:rsidRDefault="00282F54" w:rsidP="00282F54">
      <w:pPr>
        <w:widowControl/>
        <w:jc w:val="left"/>
        <w:rPr>
          <w:rFonts w:hint="eastAsia"/>
          <w:color w:val="000000"/>
        </w:rPr>
      </w:pP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EE2ED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三、</w:t>
      </w:r>
      <w:r w:rsidRPr="00EE2EDB">
        <w:rPr>
          <w:rFonts w:ascii="黑体" w:eastAsia="黑体" w:hAnsi="黑体" w:cs="Times New Roman"/>
          <w:color w:val="000000"/>
          <w:kern w:val="0"/>
          <w:sz w:val="32"/>
          <w:szCs w:val="32"/>
        </w:rPr>
        <w:t>预防对策与措施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（一）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认真贯彻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预防为主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的卫生工作方针，提高警惕，克服侥幸心理和麻痹大意思想，一旦发现疫情，采取果断措施，坚决切断病源在学院内传播，做到早发现、早报告、早隔离、早治疗。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（二）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医务室要建立各系各班级公共卫生档案，加强与各系各班级联系，密切观察，及时掌握情况。如发现传染性病例，采取措施，避免病毒在学院内传播。实行报告登记制度。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（三）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每周由医务室通知相关部门对学院公共场所进行一次消毒。医务人员要做好个人防护，接触病人时，要严格穿戴工作衣帽，注意及时更换新口罩，注意手的清洁和消毒。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（四）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教室、学生宿舍、图书阅览室和公共场所应经常通风换气。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（五）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严格执行有关法律与规章，加强学院卫生管理，坚持每天清洁扫除；加强学院生活饮用水水源的管理，防止水源污染造成疫病传播；加强厕所卫生管理，做好粪便的无害化处理；加强学生宿舍的卫生管理。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EE2EDB">
        <w:rPr>
          <w:rFonts w:ascii="黑体" w:eastAsia="黑体" w:hAnsi="黑体" w:cs="Times New Roman"/>
          <w:color w:val="000000"/>
          <w:kern w:val="0"/>
          <w:sz w:val="32"/>
          <w:szCs w:val="32"/>
        </w:rPr>
        <w:t>四</w:t>
      </w:r>
      <w:r w:rsidRPr="00EE2ED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</w:t>
      </w:r>
      <w:r w:rsidRPr="00EE2EDB">
        <w:rPr>
          <w:rFonts w:ascii="黑体" w:eastAsia="黑体" w:hAnsi="黑体" w:cs="Times New Roman"/>
          <w:color w:val="000000"/>
          <w:kern w:val="0"/>
          <w:sz w:val="32"/>
          <w:szCs w:val="32"/>
        </w:rPr>
        <w:t>开展健康教育，提高广大师生的防病意识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利用各种宣传形式如墙报、广播、上健康教育课等，开展预防疾病知识的正面宣传和加强勤洗手、勤通风、勤锻炼、勤消毒的个人卫生教育，养成良好的卫生习惯；加强营养和合理的休息，防止过度紧张和疲劳，注意防寒保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暖，多参加户外锻炼，增强自身抵抗能力的教育，倡导广大师生参加有益健康的文体活动。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E2EDB">
        <w:rPr>
          <w:rFonts w:ascii="黑体" w:eastAsia="黑体" w:hAnsi="黑体" w:cs="Times New Roman"/>
          <w:color w:val="000000"/>
          <w:kern w:val="0"/>
          <w:sz w:val="32"/>
          <w:szCs w:val="32"/>
        </w:rPr>
        <w:t>五</w:t>
      </w:r>
      <w:r w:rsidRPr="00EE2ED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</w:t>
      </w:r>
      <w:r w:rsidRPr="00EE2EDB">
        <w:rPr>
          <w:rFonts w:ascii="黑体" w:eastAsia="黑体" w:hAnsi="黑体" w:cs="Times New Roman"/>
          <w:color w:val="000000"/>
          <w:kern w:val="0"/>
          <w:sz w:val="32"/>
          <w:szCs w:val="32"/>
        </w:rPr>
        <w:t>有关人员保持24小时联络制度，保持通信畅通。一旦发生疫情，按程序规定第一时间紧急上报。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有关电话：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省教育厅</w:t>
      </w:r>
      <w:r w:rsidRPr="00EE2E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6310564        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</w:t>
      </w:r>
      <w:proofErr w:type="gramStart"/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卫艺处</w:t>
      </w:r>
      <w:proofErr w:type="gramEnd"/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6310540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省卫生监督所</w:t>
      </w:r>
      <w:r w:rsidRPr="00EE2E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6252472</w:t>
      </w:r>
      <w:r w:rsidRPr="00EE2E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6253468</w:t>
      </w:r>
    </w:p>
    <w:p w:rsidR="00282F54" w:rsidRPr="00EE2EDB" w:rsidRDefault="00282F54" w:rsidP="00282F54">
      <w:pPr>
        <w:widowControl/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省疾控中心</w:t>
      </w:r>
      <w:proofErr w:type="gramEnd"/>
      <w:r w:rsidRPr="00EE2E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r w:rsidRPr="00EE2E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5501381</w:t>
      </w:r>
    </w:p>
    <w:p w:rsidR="00020410" w:rsidRPr="00282F54" w:rsidRDefault="00282F54" w:rsidP="00282F54">
      <w:r w:rsidRPr="00EE2EDB">
        <w:rPr>
          <w:rFonts w:ascii="Times New Roman" w:eastAsia="仿宋_GB2312" w:hAnsi="Times New Roman"/>
          <w:color w:val="000000"/>
          <w:sz w:val="32"/>
          <w:szCs w:val="32"/>
        </w:rPr>
        <w:t>学院后勤服务中心</w:t>
      </w:r>
      <w:r w:rsidRPr="00EE2EDB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EE2EDB">
        <w:rPr>
          <w:rFonts w:ascii="Times New Roman" w:eastAsia="仿宋_GB2312" w:hAnsi="Times New Roman"/>
          <w:color w:val="000000"/>
          <w:sz w:val="32"/>
          <w:szCs w:val="32"/>
        </w:rPr>
        <w:t xml:space="preserve">17716001668  </w:t>
      </w:r>
      <w:bookmarkStart w:id="0" w:name="_GoBack"/>
      <w:bookmarkEnd w:id="0"/>
    </w:p>
    <w:sectPr w:rsidR="00020410" w:rsidRPr="00282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CC"/>
    <w:rsid w:val="00020410"/>
    <w:rsid w:val="00282F54"/>
    <w:rsid w:val="002E67B1"/>
    <w:rsid w:val="00925339"/>
    <w:rsid w:val="00945AC9"/>
    <w:rsid w:val="00946C84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64ED-E5F5-4DAC-8466-5A311942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8C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2020-01-23T04:09:00Z</dcterms:created>
  <dcterms:modified xsi:type="dcterms:W3CDTF">2020-01-23T04:09:00Z</dcterms:modified>
</cp:coreProperties>
</file>